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078" w:rsidRPr="007058D1" w:rsidRDefault="008E5078" w:rsidP="008E5078">
      <w:pPr>
        <w:pStyle w:val="NormalWeb"/>
        <w:spacing w:after="0"/>
        <w:rPr>
          <w:color w:val="FF0000"/>
        </w:rPr>
      </w:pPr>
      <w:r w:rsidRPr="007058D1">
        <w:rPr>
          <w:b/>
          <w:bCs/>
          <w:i/>
          <w:iCs/>
          <w:color w:val="FF0000"/>
          <w:sz w:val="40"/>
          <w:szCs w:val="40"/>
        </w:rPr>
        <w:t>Pourquoi faire un don ?</w:t>
      </w:r>
    </w:p>
    <w:p w:rsidR="007058D1" w:rsidRDefault="008E5078" w:rsidP="008E5078">
      <w:pPr>
        <w:pStyle w:val="NormalWeb"/>
        <w:spacing w:after="0"/>
        <w:rPr>
          <w:b/>
          <w:bCs/>
          <w:i/>
          <w:iCs/>
          <w:sz w:val="30"/>
          <w:szCs w:val="30"/>
        </w:rPr>
      </w:pPr>
      <w:r>
        <w:rPr>
          <w:b/>
          <w:bCs/>
          <w:i/>
          <w:iCs/>
          <w:color w:val="800000"/>
          <w:sz w:val="36"/>
          <w:szCs w:val="36"/>
        </w:rPr>
        <w:t>Nous avons besoin d'argent :</w:t>
      </w:r>
      <w:r>
        <w:rPr>
          <w:b/>
          <w:bCs/>
          <w:sz w:val="30"/>
          <w:szCs w:val="30"/>
        </w:rPr>
        <w:t xml:space="preserve"> </w:t>
      </w:r>
      <w:r>
        <w:rPr>
          <w:b/>
          <w:bCs/>
          <w:i/>
          <w:iCs/>
          <w:sz w:val="30"/>
          <w:szCs w:val="30"/>
        </w:rPr>
        <w:t>pour envoyer le matériel médical, les petites fournitures scolaires et les vêtements.</w:t>
      </w:r>
      <w:r w:rsidR="007058D1" w:rsidRPr="007058D1">
        <w:rPr>
          <w:b/>
          <w:bCs/>
          <w:i/>
          <w:iCs/>
          <w:sz w:val="30"/>
          <w:szCs w:val="30"/>
        </w:rPr>
        <w:t xml:space="preserve"> </w:t>
      </w:r>
      <w:r w:rsidR="007058D1">
        <w:rPr>
          <w:b/>
          <w:bCs/>
          <w:i/>
          <w:iCs/>
          <w:sz w:val="30"/>
          <w:szCs w:val="30"/>
        </w:rPr>
        <w:t>Pour acheter les médicaments sur place et rénover les dispensaires.</w:t>
      </w:r>
      <w:r>
        <w:rPr>
          <w:b/>
          <w:bCs/>
          <w:i/>
          <w:iCs/>
          <w:sz w:val="30"/>
          <w:szCs w:val="30"/>
        </w:rPr>
        <w:t xml:space="preserve"> Nous n'envoyons que le strict nécessaire. Mais cela a un coût : 2 euros du kilo ! </w:t>
      </w:r>
    </w:p>
    <w:p w:rsidR="008E5078" w:rsidRDefault="008E5078" w:rsidP="008E5078">
      <w:pPr>
        <w:pStyle w:val="NormalWeb"/>
        <w:spacing w:after="0"/>
      </w:pPr>
      <w:r>
        <w:rPr>
          <w:b/>
          <w:bCs/>
          <w:i/>
          <w:iCs/>
          <w:color w:val="800000"/>
          <w:sz w:val="36"/>
          <w:szCs w:val="36"/>
        </w:rPr>
        <w:t>Nous avons besoin d'argent :</w:t>
      </w:r>
      <w:r>
        <w:rPr>
          <w:sz w:val="30"/>
          <w:szCs w:val="30"/>
        </w:rPr>
        <w:t xml:space="preserve"> </w:t>
      </w:r>
      <w:r>
        <w:rPr>
          <w:b/>
          <w:bCs/>
          <w:i/>
          <w:iCs/>
          <w:sz w:val="30"/>
          <w:szCs w:val="30"/>
        </w:rPr>
        <w:t>car chaque année nous achetons sur place les cahiers, pour éviter les frais de port, ainsi que les livres scolaires car ils sont spécifiques à leur programme.</w:t>
      </w:r>
    </w:p>
    <w:p w:rsidR="008E5078" w:rsidRDefault="008E5078" w:rsidP="008E5078">
      <w:pPr>
        <w:pStyle w:val="NormalWeb"/>
        <w:spacing w:after="0"/>
      </w:pPr>
      <w:r>
        <w:rPr>
          <w:b/>
          <w:bCs/>
          <w:i/>
          <w:iCs/>
          <w:color w:val="800000"/>
          <w:sz w:val="36"/>
          <w:szCs w:val="36"/>
        </w:rPr>
        <w:t>Nous avons besoin d'argent :</w:t>
      </w:r>
      <w:r>
        <w:rPr>
          <w:color w:val="800000"/>
          <w:sz w:val="30"/>
          <w:szCs w:val="30"/>
        </w:rPr>
        <w:t xml:space="preserve"> </w:t>
      </w:r>
      <w:r>
        <w:rPr>
          <w:b/>
          <w:bCs/>
          <w:i/>
          <w:iCs/>
          <w:sz w:val="30"/>
          <w:szCs w:val="30"/>
        </w:rPr>
        <w:t>pour notre super action de l'année :</w:t>
      </w:r>
    </w:p>
    <w:p w:rsidR="008E5078" w:rsidRDefault="008E5078" w:rsidP="008E5078">
      <w:pPr>
        <w:pStyle w:val="NormalWeb"/>
        <w:spacing w:after="0"/>
      </w:pPr>
      <w:r>
        <w:rPr>
          <w:b/>
          <w:bCs/>
          <w:i/>
          <w:iCs/>
          <w:sz w:val="30"/>
          <w:szCs w:val="30"/>
        </w:rPr>
        <w:t>2013 : Création de la bibliothèque scolaire.</w:t>
      </w:r>
    </w:p>
    <w:p w:rsidR="008E5078" w:rsidRDefault="008E5078" w:rsidP="008E5078">
      <w:pPr>
        <w:pStyle w:val="NormalWeb"/>
        <w:spacing w:after="0"/>
      </w:pPr>
      <w:r>
        <w:rPr>
          <w:b/>
          <w:bCs/>
          <w:i/>
          <w:iCs/>
          <w:sz w:val="30"/>
          <w:szCs w:val="30"/>
        </w:rPr>
        <w:t>2014 : Opération de la cataracte. 80 personnes en ont bénéficié.</w:t>
      </w:r>
    </w:p>
    <w:p w:rsidR="008E5078" w:rsidRDefault="008E5078" w:rsidP="008E5078">
      <w:pPr>
        <w:pStyle w:val="NormalWeb"/>
        <w:spacing w:after="0"/>
      </w:pPr>
      <w:r>
        <w:rPr>
          <w:b/>
          <w:bCs/>
          <w:i/>
          <w:iCs/>
          <w:sz w:val="30"/>
          <w:szCs w:val="30"/>
        </w:rPr>
        <w:t>2015 : Réfection des salles d'accouchement.</w:t>
      </w:r>
    </w:p>
    <w:p w:rsidR="008E5078" w:rsidRDefault="008E5078" w:rsidP="008E5078">
      <w:pPr>
        <w:pStyle w:val="NormalWeb"/>
        <w:spacing w:after="0"/>
      </w:pPr>
      <w:r>
        <w:rPr>
          <w:b/>
          <w:bCs/>
          <w:i/>
          <w:iCs/>
          <w:sz w:val="30"/>
          <w:szCs w:val="30"/>
        </w:rPr>
        <w:t>2016 : Création du petit marché couvert.</w:t>
      </w:r>
    </w:p>
    <w:p w:rsidR="008E5078" w:rsidRDefault="008E5078" w:rsidP="008E5078">
      <w:pPr>
        <w:pStyle w:val="NormalWeb"/>
        <w:spacing w:after="0"/>
      </w:pPr>
      <w:r>
        <w:rPr>
          <w:b/>
          <w:bCs/>
          <w:i/>
          <w:iCs/>
          <w:sz w:val="30"/>
          <w:szCs w:val="30"/>
        </w:rPr>
        <w:t>2017 : Création de 5 boutiques attenantes au marché.</w:t>
      </w:r>
    </w:p>
    <w:p w:rsidR="008E5078" w:rsidRPr="007058D1" w:rsidRDefault="007058D1" w:rsidP="008E5078">
      <w:pPr>
        <w:pStyle w:val="NormalWeb"/>
        <w:spacing w:after="0"/>
        <w:rPr>
          <w:color w:val="000000" w:themeColor="text1"/>
        </w:rPr>
      </w:pPr>
      <w:r>
        <w:rPr>
          <w:b/>
          <w:bCs/>
          <w:i/>
          <w:iCs/>
          <w:color w:val="000000" w:themeColor="text1"/>
          <w:sz w:val="30"/>
          <w:szCs w:val="30"/>
        </w:rPr>
        <w:t xml:space="preserve">        </w:t>
      </w:r>
      <w:r w:rsidR="008E5078" w:rsidRPr="007058D1">
        <w:rPr>
          <w:b/>
          <w:bCs/>
          <w:i/>
          <w:iCs/>
          <w:color w:val="000000" w:themeColor="text1"/>
          <w:sz w:val="30"/>
          <w:szCs w:val="30"/>
        </w:rPr>
        <w:t xml:space="preserve">Avec 10 euros, nous envoyons 5kgs, ou nous pouvons acheter une </w:t>
      </w:r>
      <w:r>
        <w:rPr>
          <w:b/>
          <w:bCs/>
          <w:i/>
          <w:iCs/>
          <w:color w:val="000000" w:themeColor="text1"/>
          <w:sz w:val="30"/>
          <w:szCs w:val="30"/>
        </w:rPr>
        <w:t xml:space="preserve">   </w:t>
      </w:r>
      <w:r w:rsidR="008E5078" w:rsidRPr="007058D1">
        <w:rPr>
          <w:b/>
          <w:bCs/>
          <w:i/>
          <w:iCs/>
          <w:color w:val="000000" w:themeColor="text1"/>
          <w:sz w:val="30"/>
          <w:szCs w:val="30"/>
        </w:rPr>
        <w:t>petite cinquantaine de cahiers ou environ 50 boîtes de Doliprane.</w:t>
      </w:r>
    </w:p>
    <w:p w:rsidR="008E5078" w:rsidRPr="007058D1" w:rsidRDefault="007058D1" w:rsidP="008E5078">
      <w:pPr>
        <w:pStyle w:val="NormalWeb"/>
        <w:spacing w:after="0"/>
        <w:rPr>
          <w:color w:val="000000" w:themeColor="text1"/>
        </w:rPr>
      </w:pPr>
      <w:r>
        <w:rPr>
          <w:b/>
          <w:bCs/>
          <w:i/>
          <w:iCs/>
          <w:color w:val="000000" w:themeColor="text1"/>
          <w:sz w:val="30"/>
          <w:szCs w:val="30"/>
        </w:rPr>
        <w:t xml:space="preserve">         </w:t>
      </w:r>
      <w:r w:rsidR="008E5078" w:rsidRPr="007058D1">
        <w:rPr>
          <w:b/>
          <w:bCs/>
          <w:i/>
          <w:iCs/>
          <w:color w:val="000000" w:themeColor="text1"/>
          <w:sz w:val="30"/>
          <w:szCs w:val="30"/>
        </w:rPr>
        <w:t xml:space="preserve">Nous sommes reconnus d'intérêt général et de ce fait, si vous faites un don, celui-ci peut être défiscalisé. Vous aurez </w:t>
      </w:r>
      <w:r w:rsidRPr="007058D1">
        <w:rPr>
          <w:b/>
          <w:bCs/>
          <w:i/>
          <w:iCs/>
          <w:color w:val="000000" w:themeColor="text1"/>
          <w:sz w:val="30"/>
          <w:szCs w:val="30"/>
        </w:rPr>
        <w:t>en retour, par mail une facture</w:t>
      </w:r>
    </w:p>
    <w:p w:rsidR="007058D1" w:rsidRDefault="008E5078" w:rsidP="008E5078">
      <w:pPr>
        <w:pStyle w:val="NormalWeb"/>
        <w:spacing w:after="0"/>
        <w:rPr>
          <w:b/>
          <w:bCs/>
          <w:i/>
          <w:iCs/>
          <w:color w:val="800000"/>
          <w:sz w:val="36"/>
          <w:szCs w:val="36"/>
        </w:rPr>
      </w:pPr>
      <w:r w:rsidRPr="007058D1">
        <w:rPr>
          <w:b/>
          <w:bCs/>
          <w:i/>
          <w:iCs/>
          <w:color w:val="FF0000"/>
          <w:sz w:val="36"/>
          <w:szCs w:val="36"/>
        </w:rPr>
        <w:t>Notre fierté !</w:t>
      </w:r>
      <w:r w:rsidR="007058D1">
        <w:rPr>
          <w:b/>
          <w:bCs/>
          <w:i/>
          <w:iCs/>
          <w:color w:val="FF0000"/>
          <w:sz w:val="36"/>
          <w:szCs w:val="36"/>
        </w:rPr>
        <w:t xml:space="preserve">  </w:t>
      </w:r>
      <w:bookmarkStart w:id="0" w:name="_GoBack"/>
      <w:bookmarkEnd w:id="0"/>
      <w:r>
        <w:rPr>
          <w:b/>
          <w:bCs/>
          <w:i/>
          <w:iCs/>
          <w:color w:val="800000"/>
          <w:sz w:val="36"/>
          <w:szCs w:val="36"/>
        </w:rPr>
        <w:t>Tout ce que nous envoyons arrive à bon port et nous attend sagement dans les cartons. C'est nous qui déballons et qui distribuons en mains propres aux personnes concernées. Si nous avons fait quelques petites erreurs la première année, nous pouvons dire maintenant que la route est tracée, que tout est discuté en amont avec les différents acteurs et que la plus petite action est une réussite !</w:t>
      </w:r>
    </w:p>
    <w:p w:rsidR="008E5078" w:rsidRPr="007058D1" w:rsidRDefault="008E5078" w:rsidP="008E5078">
      <w:pPr>
        <w:pStyle w:val="NormalWeb"/>
        <w:spacing w:after="0"/>
        <w:rPr>
          <w:color w:val="FF0000"/>
        </w:rPr>
      </w:pPr>
      <w:r>
        <w:rPr>
          <w:b/>
          <w:bCs/>
          <w:i/>
          <w:iCs/>
          <w:color w:val="800000"/>
          <w:sz w:val="36"/>
          <w:szCs w:val="36"/>
        </w:rPr>
        <w:t>Merci pour votre soutien !</w:t>
      </w:r>
    </w:p>
    <w:p w:rsidR="008E5078" w:rsidRDefault="008E5078" w:rsidP="008E5078">
      <w:pPr>
        <w:pStyle w:val="NormalWeb"/>
        <w:spacing w:after="0"/>
      </w:pPr>
    </w:p>
    <w:p w:rsidR="008E5078" w:rsidRDefault="008E5078" w:rsidP="008E5078">
      <w:pPr>
        <w:pStyle w:val="NormalWeb"/>
        <w:spacing w:after="0"/>
      </w:pPr>
    </w:p>
    <w:p w:rsidR="006906D6" w:rsidRDefault="006906D6"/>
    <w:sectPr w:rsidR="006906D6" w:rsidSect="007058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078"/>
    <w:rsid w:val="006906D6"/>
    <w:rsid w:val="007058D1"/>
    <w:rsid w:val="008E5078"/>
    <w:rsid w:val="00E110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15BBD7-0C0D-4769-93F1-AE2A73A2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8D1"/>
  </w:style>
  <w:style w:type="paragraph" w:styleId="Titre1">
    <w:name w:val="heading 1"/>
    <w:basedOn w:val="Normal"/>
    <w:next w:val="Normal"/>
    <w:link w:val="Titre1Car"/>
    <w:uiPriority w:val="9"/>
    <w:qFormat/>
    <w:rsid w:val="007058D1"/>
    <w:pPr>
      <w:keepNext/>
      <w:keepLines/>
      <w:spacing w:before="360" w:after="40"/>
      <w:outlineLvl w:val="0"/>
    </w:pPr>
    <w:rPr>
      <w:rFonts w:asciiTheme="majorHAnsi" w:eastAsiaTheme="majorEastAsia" w:hAnsiTheme="majorHAnsi" w:cstheme="majorBidi"/>
      <w:color w:val="538135" w:themeColor="accent6" w:themeShade="BF"/>
      <w:sz w:val="40"/>
      <w:szCs w:val="40"/>
    </w:rPr>
  </w:style>
  <w:style w:type="paragraph" w:styleId="Titre2">
    <w:name w:val="heading 2"/>
    <w:basedOn w:val="Normal"/>
    <w:next w:val="Normal"/>
    <w:link w:val="Titre2Car"/>
    <w:uiPriority w:val="9"/>
    <w:semiHidden/>
    <w:unhideWhenUsed/>
    <w:qFormat/>
    <w:rsid w:val="007058D1"/>
    <w:pPr>
      <w:keepNext/>
      <w:keepLines/>
      <w:spacing w:before="80"/>
      <w:outlineLvl w:val="1"/>
    </w:pPr>
    <w:rPr>
      <w:rFonts w:asciiTheme="majorHAnsi" w:eastAsiaTheme="majorEastAsia" w:hAnsiTheme="majorHAnsi" w:cstheme="majorBidi"/>
      <w:color w:val="538135" w:themeColor="accent6" w:themeShade="BF"/>
      <w:sz w:val="28"/>
      <w:szCs w:val="28"/>
    </w:rPr>
  </w:style>
  <w:style w:type="paragraph" w:styleId="Titre3">
    <w:name w:val="heading 3"/>
    <w:basedOn w:val="Normal"/>
    <w:next w:val="Normal"/>
    <w:link w:val="Titre3Car"/>
    <w:uiPriority w:val="9"/>
    <w:semiHidden/>
    <w:unhideWhenUsed/>
    <w:qFormat/>
    <w:rsid w:val="007058D1"/>
    <w:pPr>
      <w:keepNext/>
      <w:keepLines/>
      <w:spacing w:before="80"/>
      <w:outlineLvl w:val="2"/>
    </w:pPr>
    <w:rPr>
      <w:rFonts w:asciiTheme="majorHAnsi" w:eastAsiaTheme="majorEastAsia" w:hAnsiTheme="majorHAnsi" w:cstheme="majorBidi"/>
      <w:color w:val="538135" w:themeColor="accent6" w:themeShade="BF"/>
      <w:sz w:val="24"/>
      <w:szCs w:val="24"/>
    </w:rPr>
  </w:style>
  <w:style w:type="paragraph" w:styleId="Titre4">
    <w:name w:val="heading 4"/>
    <w:basedOn w:val="Normal"/>
    <w:next w:val="Normal"/>
    <w:link w:val="Titre4Car"/>
    <w:uiPriority w:val="9"/>
    <w:semiHidden/>
    <w:unhideWhenUsed/>
    <w:qFormat/>
    <w:rsid w:val="007058D1"/>
    <w:pPr>
      <w:keepNext/>
      <w:keepLines/>
      <w:spacing w:before="80"/>
      <w:outlineLvl w:val="3"/>
    </w:pPr>
    <w:rPr>
      <w:rFonts w:asciiTheme="majorHAnsi" w:eastAsiaTheme="majorEastAsia" w:hAnsiTheme="majorHAnsi" w:cstheme="majorBidi"/>
      <w:color w:val="70AD47" w:themeColor="accent6"/>
      <w:sz w:val="22"/>
      <w:szCs w:val="22"/>
    </w:rPr>
  </w:style>
  <w:style w:type="paragraph" w:styleId="Titre5">
    <w:name w:val="heading 5"/>
    <w:basedOn w:val="Normal"/>
    <w:next w:val="Normal"/>
    <w:link w:val="Titre5Car"/>
    <w:uiPriority w:val="9"/>
    <w:semiHidden/>
    <w:unhideWhenUsed/>
    <w:qFormat/>
    <w:rsid w:val="007058D1"/>
    <w:pPr>
      <w:keepNext/>
      <w:keepLines/>
      <w:spacing w:before="40"/>
      <w:outlineLvl w:val="4"/>
    </w:pPr>
    <w:rPr>
      <w:rFonts w:asciiTheme="majorHAnsi" w:eastAsiaTheme="majorEastAsia" w:hAnsiTheme="majorHAnsi" w:cstheme="majorBidi"/>
      <w:i/>
      <w:iCs/>
      <w:color w:val="70AD47" w:themeColor="accent6"/>
      <w:sz w:val="22"/>
      <w:szCs w:val="22"/>
    </w:rPr>
  </w:style>
  <w:style w:type="paragraph" w:styleId="Titre6">
    <w:name w:val="heading 6"/>
    <w:basedOn w:val="Normal"/>
    <w:next w:val="Normal"/>
    <w:link w:val="Titre6Car"/>
    <w:uiPriority w:val="9"/>
    <w:semiHidden/>
    <w:unhideWhenUsed/>
    <w:qFormat/>
    <w:rsid w:val="007058D1"/>
    <w:pPr>
      <w:keepNext/>
      <w:keepLines/>
      <w:spacing w:before="40"/>
      <w:outlineLvl w:val="5"/>
    </w:pPr>
    <w:rPr>
      <w:rFonts w:asciiTheme="majorHAnsi" w:eastAsiaTheme="majorEastAsia" w:hAnsiTheme="majorHAnsi" w:cstheme="majorBidi"/>
      <w:color w:val="70AD47" w:themeColor="accent6"/>
    </w:rPr>
  </w:style>
  <w:style w:type="paragraph" w:styleId="Titre7">
    <w:name w:val="heading 7"/>
    <w:basedOn w:val="Normal"/>
    <w:next w:val="Normal"/>
    <w:link w:val="Titre7Car"/>
    <w:uiPriority w:val="9"/>
    <w:semiHidden/>
    <w:unhideWhenUsed/>
    <w:qFormat/>
    <w:rsid w:val="007058D1"/>
    <w:pPr>
      <w:keepNext/>
      <w:keepLines/>
      <w:spacing w:before="40"/>
      <w:outlineLvl w:val="6"/>
    </w:pPr>
    <w:rPr>
      <w:rFonts w:asciiTheme="majorHAnsi" w:eastAsiaTheme="majorEastAsia" w:hAnsiTheme="majorHAnsi" w:cstheme="majorBidi"/>
      <w:b/>
      <w:bCs/>
      <w:color w:val="70AD47" w:themeColor="accent6"/>
    </w:rPr>
  </w:style>
  <w:style w:type="paragraph" w:styleId="Titre8">
    <w:name w:val="heading 8"/>
    <w:basedOn w:val="Normal"/>
    <w:next w:val="Normal"/>
    <w:link w:val="Titre8Car"/>
    <w:uiPriority w:val="9"/>
    <w:semiHidden/>
    <w:unhideWhenUsed/>
    <w:qFormat/>
    <w:rsid w:val="007058D1"/>
    <w:pPr>
      <w:keepNext/>
      <w:keepLines/>
      <w:spacing w:before="40"/>
      <w:outlineLvl w:val="7"/>
    </w:pPr>
    <w:rPr>
      <w:rFonts w:asciiTheme="majorHAnsi" w:eastAsiaTheme="majorEastAsia" w:hAnsiTheme="majorHAnsi" w:cstheme="majorBidi"/>
      <w:b/>
      <w:bCs/>
      <w:i/>
      <w:iCs/>
      <w:color w:val="70AD47" w:themeColor="accent6"/>
      <w:sz w:val="20"/>
      <w:szCs w:val="20"/>
    </w:rPr>
  </w:style>
  <w:style w:type="paragraph" w:styleId="Titre9">
    <w:name w:val="heading 9"/>
    <w:basedOn w:val="Normal"/>
    <w:next w:val="Normal"/>
    <w:link w:val="Titre9Car"/>
    <w:uiPriority w:val="9"/>
    <w:semiHidden/>
    <w:unhideWhenUsed/>
    <w:qFormat/>
    <w:rsid w:val="007058D1"/>
    <w:pPr>
      <w:keepNext/>
      <w:keepLines/>
      <w:spacing w:before="40"/>
      <w:outlineLvl w:val="8"/>
    </w:pPr>
    <w:rPr>
      <w:rFonts w:asciiTheme="majorHAnsi" w:eastAsiaTheme="majorEastAsia" w:hAnsiTheme="majorHAnsi" w:cstheme="majorBidi"/>
      <w:i/>
      <w:iCs/>
      <w:color w:val="70AD47" w:themeColor="accent6"/>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8E5078"/>
    <w:pPr>
      <w:spacing w:before="100" w:beforeAutospacing="1" w:after="119"/>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7058D1"/>
    <w:rPr>
      <w:rFonts w:ascii="Segoe UI" w:hAnsi="Segoe UI" w:cs="Segoe UI"/>
      <w:sz w:val="18"/>
      <w:szCs w:val="18"/>
    </w:rPr>
  </w:style>
  <w:style w:type="character" w:customStyle="1" w:styleId="TextedebullesCar">
    <w:name w:val="Texte de bulles Car"/>
    <w:basedOn w:val="Policepardfaut"/>
    <w:link w:val="Textedebulles"/>
    <w:uiPriority w:val="99"/>
    <w:semiHidden/>
    <w:rsid w:val="007058D1"/>
    <w:rPr>
      <w:rFonts w:ascii="Segoe UI" w:hAnsi="Segoe UI" w:cs="Segoe UI"/>
      <w:sz w:val="18"/>
      <w:szCs w:val="18"/>
    </w:rPr>
  </w:style>
  <w:style w:type="character" w:customStyle="1" w:styleId="Titre1Car">
    <w:name w:val="Titre 1 Car"/>
    <w:basedOn w:val="Policepardfaut"/>
    <w:link w:val="Titre1"/>
    <w:uiPriority w:val="9"/>
    <w:rsid w:val="007058D1"/>
    <w:rPr>
      <w:rFonts w:asciiTheme="majorHAnsi" w:eastAsiaTheme="majorEastAsia" w:hAnsiTheme="majorHAnsi" w:cstheme="majorBidi"/>
      <w:color w:val="538135" w:themeColor="accent6" w:themeShade="BF"/>
      <w:sz w:val="40"/>
      <w:szCs w:val="40"/>
    </w:rPr>
  </w:style>
  <w:style w:type="character" w:customStyle="1" w:styleId="Titre2Car">
    <w:name w:val="Titre 2 Car"/>
    <w:basedOn w:val="Policepardfaut"/>
    <w:link w:val="Titre2"/>
    <w:uiPriority w:val="9"/>
    <w:semiHidden/>
    <w:rsid w:val="007058D1"/>
    <w:rPr>
      <w:rFonts w:asciiTheme="majorHAnsi" w:eastAsiaTheme="majorEastAsia" w:hAnsiTheme="majorHAnsi" w:cstheme="majorBidi"/>
      <w:color w:val="538135" w:themeColor="accent6" w:themeShade="BF"/>
      <w:sz w:val="28"/>
      <w:szCs w:val="28"/>
    </w:rPr>
  </w:style>
  <w:style w:type="character" w:customStyle="1" w:styleId="Titre3Car">
    <w:name w:val="Titre 3 Car"/>
    <w:basedOn w:val="Policepardfaut"/>
    <w:link w:val="Titre3"/>
    <w:uiPriority w:val="9"/>
    <w:semiHidden/>
    <w:rsid w:val="007058D1"/>
    <w:rPr>
      <w:rFonts w:asciiTheme="majorHAnsi" w:eastAsiaTheme="majorEastAsia" w:hAnsiTheme="majorHAnsi" w:cstheme="majorBidi"/>
      <w:color w:val="538135" w:themeColor="accent6" w:themeShade="BF"/>
      <w:sz w:val="24"/>
      <w:szCs w:val="24"/>
    </w:rPr>
  </w:style>
  <w:style w:type="character" w:customStyle="1" w:styleId="Titre4Car">
    <w:name w:val="Titre 4 Car"/>
    <w:basedOn w:val="Policepardfaut"/>
    <w:link w:val="Titre4"/>
    <w:uiPriority w:val="9"/>
    <w:semiHidden/>
    <w:rsid w:val="007058D1"/>
    <w:rPr>
      <w:rFonts w:asciiTheme="majorHAnsi" w:eastAsiaTheme="majorEastAsia" w:hAnsiTheme="majorHAnsi" w:cstheme="majorBidi"/>
      <w:color w:val="70AD47" w:themeColor="accent6"/>
      <w:sz w:val="22"/>
      <w:szCs w:val="22"/>
    </w:rPr>
  </w:style>
  <w:style w:type="character" w:customStyle="1" w:styleId="Titre5Car">
    <w:name w:val="Titre 5 Car"/>
    <w:basedOn w:val="Policepardfaut"/>
    <w:link w:val="Titre5"/>
    <w:uiPriority w:val="9"/>
    <w:semiHidden/>
    <w:rsid w:val="007058D1"/>
    <w:rPr>
      <w:rFonts w:asciiTheme="majorHAnsi" w:eastAsiaTheme="majorEastAsia" w:hAnsiTheme="majorHAnsi" w:cstheme="majorBidi"/>
      <w:i/>
      <w:iCs/>
      <w:color w:val="70AD47" w:themeColor="accent6"/>
      <w:sz w:val="22"/>
      <w:szCs w:val="22"/>
    </w:rPr>
  </w:style>
  <w:style w:type="character" w:customStyle="1" w:styleId="Titre6Car">
    <w:name w:val="Titre 6 Car"/>
    <w:basedOn w:val="Policepardfaut"/>
    <w:link w:val="Titre6"/>
    <w:uiPriority w:val="9"/>
    <w:semiHidden/>
    <w:rsid w:val="007058D1"/>
    <w:rPr>
      <w:rFonts w:asciiTheme="majorHAnsi" w:eastAsiaTheme="majorEastAsia" w:hAnsiTheme="majorHAnsi" w:cstheme="majorBidi"/>
      <w:color w:val="70AD47" w:themeColor="accent6"/>
    </w:rPr>
  </w:style>
  <w:style w:type="character" w:customStyle="1" w:styleId="Titre7Car">
    <w:name w:val="Titre 7 Car"/>
    <w:basedOn w:val="Policepardfaut"/>
    <w:link w:val="Titre7"/>
    <w:uiPriority w:val="9"/>
    <w:semiHidden/>
    <w:rsid w:val="007058D1"/>
    <w:rPr>
      <w:rFonts w:asciiTheme="majorHAnsi" w:eastAsiaTheme="majorEastAsia" w:hAnsiTheme="majorHAnsi" w:cstheme="majorBidi"/>
      <w:b/>
      <w:bCs/>
      <w:color w:val="70AD47" w:themeColor="accent6"/>
    </w:rPr>
  </w:style>
  <w:style w:type="character" w:customStyle="1" w:styleId="Titre8Car">
    <w:name w:val="Titre 8 Car"/>
    <w:basedOn w:val="Policepardfaut"/>
    <w:link w:val="Titre8"/>
    <w:uiPriority w:val="9"/>
    <w:semiHidden/>
    <w:rsid w:val="007058D1"/>
    <w:rPr>
      <w:rFonts w:asciiTheme="majorHAnsi" w:eastAsiaTheme="majorEastAsia" w:hAnsiTheme="majorHAnsi" w:cstheme="majorBidi"/>
      <w:b/>
      <w:bCs/>
      <w:i/>
      <w:iCs/>
      <w:color w:val="70AD47" w:themeColor="accent6"/>
      <w:sz w:val="20"/>
      <w:szCs w:val="20"/>
    </w:rPr>
  </w:style>
  <w:style w:type="character" w:customStyle="1" w:styleId="Titre9Car">
    <w:name w:val="Titre 9 Car"/>
    <w:basedOn w:val="Policepardfaut"/>
    <w:link w:val="Titre9"/>
    <w:uiPriority w:val="9"/>
    <w:semiHidden/>
    <w:rsid w:val="007058D1"/>
    <w:rPr>
      <w:rFonts w:asciiTheme="majorHAnsi" w:eastAsiaTheme="majorEastAsia" w:hAnsiTheme="majorHAnsi" w:cstheme="majorBidi"/>
      <w:i/>
      <w:iCs/>
      <w:color w:val="70AD47" w:themeColor="accent6"/>
      <w:sz w:val="20"/>
      <w:szCs w:val="20"/>
    </w:rPr>
  </w:style>
  <w:style w:type="paragraph" w:styleId="Lgende">
    <w:name w:val="caption"/>
    <w:basedOn w:val="Normal"/>
    <w:next w:val="Normal"/>
    <w:uiPriority w:val="35"/>
    <w:semiHidden/>
    <w:unhideWhenUsed/>
    <w:qFormat/>
    <w:rsid w:val="007058D1"/>
    <w:rPr>
      <w:b/>
      <w:bCs/>
      <w:smallCaps/>
      <w:color w:val="595959" w:themeColor="text1" w:themeTint="A6"/>
    </w:rPr>
  </w:style>
  <w:style w:type="paragraph" w:styleId="Titre">
    <w:name w:val="Title"/>
    <w:basedOn w:val="Normal"/>
    <w:next w:val="Normal"/>
    <w:link w:val="TitreCar"/>
    <w:uiPriority w:val="10"/>
    <w:qFormat/>
    <w:rsid w:val="007058D1"/>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reCar">
    <w:name w:val="Titre Car"/>
    <w:basedOn w:val="Policepardfaut"/>
    <w:link w:val="Titre"/>
    <w:uiPriority w:val="10"/>
    <w:rsid w:val="007058D1"/>
    <w:rPr>
      <w:rFonts w:asciiTheme="majorHAnsi" w:eastAsiaTheme="majorEastAsia" w:hAnsiTheme="majorHAnsi" w:cstheme="majorBidi"/>
      <w:color w:val="262626" w:themeColor="text1" w:themeTint="D9"/>
      <w:spacing w:val="-15"/>
      <w:sz w:val="96"/>
      <w:szCs w:val="96"/>
    </w:rPr>
  </w:style>
  <w:style w:type="paragraph" w:styleId="Sous-titre">
    <w:name w:val="Subtitle"/>
    <w:basedOn w:val="Normal"/>
    <w:next w:val="Normal"/>
    <w:link w:val="Sous-titreCar"/>
    <w:uiPriority w:val="11"/>
    <w:qFormat/>
    <w:rsid w:val="007058D1"/>
    <w:pPr>
      <w:numPr>
        <w:ilvl w:val="1"/>
      </w:numPr>
    </w:pPr>
    <w:rPr>
      <w:rFonts w:asciiTheme="majorHAnsi" w:eastAsiaTheme="majorEastAsia" w:hAnsiTheme="majorHAnsi" w:cstheme="majorBidi"/>
      <w:sz w:val="30"/>
      <w:szCs w:val="30"/>
    </w:rPr>
  </w:style>
  <w:style w:type="character" w:customStyle="1" w:styleId="Sous-titreCar">
    <w:name w:val="Sous-titre Car"/>
    <w:basedOn w:val="Policepardfaut"/>
    <w:link w:val="Sous-titre"/>
    <w:uiPriority w:val="11"/>
    <w:rsid w:val="007058D1"/>
    <w:rPr>
      <w:rFonts w:asciiTheme="majorHAnsi" w:eastAsiaTheme="majorEastAsia" w:hAnsiTheme="majorHAnsi" w:cstheme="majorBidi"/>
      <w:sz w:val="30"/>
      <w:szCs w:val="30"/>
    </w:rPr>
  </w:style>
  <w:style w:type="character" w:styleId="lev">
    <w:name w:val="Strong"/>
    <w:basedOn w:val="Policepardfaut"/>
    <w:uiPriority w:val="22"/>
    <w:qFormat/>
    <w:rsid w:val="007058D1"/>
    <w:rPr>
      <w:b/>
      <w:bCs/>
    </w:rPr>
  </w:style>
  <w:style w:type="character" w:styleId="Accentuation">
    <w:name w:val="Emphasis"/>
    <w:basedOn w:val="Policepardfaut"/>
    <w:uiPriority w:val="20"/>
    <w:qFormat/>
    <w:rsid w:val="007058D1"/>
    <w:rPr>
      <w:i/>
      <w:iCs/>
      <w:color w:val="70AD47" w:themeColor="accent6"/>
    </w:rPr>
  </w:style>
  <w:style w:type="paragraph" w:styleId="Sansinterligne">
    <w:name w:val="No Spacing"/>
    <w:uiPriority w:val="1"/>
    <w:qFormat/>
    <w:rsid w:val="007058D1"/>
  </w:style>
  <w:style w:type="paragraph" w:styleId="Citation">
    <w:name w:val="Quote"/>
    <w:basedOn w:val="Normal"/>
    <w:next w:val="Normal"/>
    <w:link w:val="CitationCar"/>
    <w:uiPriority w:val="29"/>
    <w:qFormat/>
    <w:rsid w:val="007058D1"/>
    <w:pPr>
      <w:spacing w:before="160"/>
      <w:ind w:left="720" w:right="720"/>
      <w:jc w:val="center"/>
    </w:pPr>
    <w:rPr>
      <w:i/>
      <w:iCs/>
      <w:color w:val="262626" w:themeColor="text1" w:themeTint="D9"/>
    </w:rPr>
  </w:style>
  <w:style w:type="character" w:customStyle="1" w:styleId="CitationCar">
    <w:name w:val="Citation Car"/>
    <w:basedOn w:val="Policepardfaut"/>
    <w:link w:val="Citation"/>
    <w:uiPriority w:val="29"/>
    <w:rsid w:val="007058D1"/>
    <w:rPr>
      <w:i/>
      <w:iCs/>
      <w:color w:val="262626" w:themeColor="text1" w:themeTint="D9"/>
    </w:rPr>
  </w:style>
  <w:style w:type="paragraph" w:styleId="Citationintense">
    <w:name w:val="Intense Quote"/>
    <w:basedOn w:val="Normal"/>
    <w:next w:val="Normal"/>
    <w:link w:val="CitationintenseCar"/>
    <w:uiPriority w:val="30"/>
    <w:qFormat/>
    <w:rsid w:val="007058D1"/>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CitationintenseCar">
    <w:name w:val="Citation intense Car"/>
    <w:basedOn w:val="Policepardfaut"/>
    <w:link w:val="Citationintense"/>
    <w:uiPriority w:val="30"/>
    <w:rsid w:val="007058D1"/>
    <w:rPr>
      <w:rFonts w:asciiTheme="majorHAnsi" w:eastAsiaTheme="majorEastAsia" w:hAnsiTheme="majorHAnsi" w:cstheme="majorBidi"/>
      <w:i/>
      <w:iCs/>
      <w:color w:val="70AD47" w:themeColor="accent6"/>
      <w:sz w:val="32"/>
      <w:szCs w:val="32"/>
    </w:rPr>
  </w:style>
  <w:style w:type="character" w:styleId="Emphaseple">
    <w:name w:val="Subtle Emphasis"/>
    <w:basedOn w:val="Policepardfaut"/>
    <w:uiPriority w:val="19"/>
    <w:qFormat/>
    <w:rsid w:val="007058D1"/>
    <w:rPr>
      <w:i/>
      <w:iCs/>
    </w:rPr>
  </w:style>
  <w:style w:type="character" w:styleId="Emphaseintense">
    <w:name w:val="Intense Emphasis"/>
    <w:basedOn w:val="Policepardfaut"/>
    <w:uiPriority w:val="21"/>
    <w:qFormat/>
    <w:rsid w:val="007058D1"/>
    <w:rPr>
      <w:b/>
      <w:bCs/>
      <w:i/>
      <w:iCs/>
    </w:rPr>
  </w:style>
  <w:style w:type="character" w:styleId="Rfrenceple">
    <w:name w:val="Subtle Reference"/>
    <w:basedOn w:val="Policepardfaut"/>
    <w:uiPriority w:val="31"/>
    <w:qFormat/>
    <w:rsid w:val="007058D1"/>
    <w:rPr>
      <w:smallCaps/>
      <w:color w:val="595959" w:themeColor="text1" w:themeTint="A6"/>
    </w:rPr>
  </w:style>
  <w:style w:type="character" w:styleId="Rfrenceintense">
    <w:name w:val="Intense Reference"/>
    <w:basedOn w:val="Policepardfaut"/>
    <w:uiPriority w:val="32"/>
    <w:qFormat/>
    <w:rsid w:val="007058D1"/>
    <w:rPr>
      <w:b/>
      <w:bCs/>
      <w:smallCaps/>
      <w:color w:val="70AD47" w:themeColor="accent6"/>
    </w:rPr>
  </w:style>
  <w:style w:type="character" w:styleId="Titredulivre">
    <w:name w:val="Book Title"/>
    <w:basedOn w:val="Policepardfaut"/>
    <w:uiPriority w:val="33"/>
    <w:qFormat/>
    <w:rsid w:val="007058D1"/>
    <w:rPr>
      <w:b/>
      <w:bCs/>
      <w:caps w:val="0"/>
      <w:smallCaps/>
      <w:spacing w:val="7"/>
      <w:sz w:val="21"/>
      <w:szCs w:val="21"/>
    </w:rPr>
  </w:style>
  <w:style w:type="paragraph" w:styleId="En-ttedetabledesmatires">
    <w:name w:val="TOC Heading"/>
    <w:basedOn w:val="Titre1"/>
    <w:next w:val="Normal"/>
    <w:uiPriority w:val="39"/>
    <w:semiHidden/>
    <w:unhideWhenUsed/>
    <w:qFormat/>
    <w:rsid w:val="007058D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1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236</Words>
  <Characters>1299</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regine roques</dc:creator>
  <cp:keywords/>
  <dc:description/>
  <cp:lastModifiedBy>regine roques</cp:lastModifiedBy>
  <cp:revision>3</cp:revision>
  <cp:lastPrinted>2017-06-26T14:23:00Z</cp:lastPrinted>
  <dcterms:created xsi:type="dcterms:W3CDTF">2017-06-24T16:37:00Z</dcterms:created>
  <dcterms:modified xsi:type="dcterms:W3CDTF">2017-06-26T14:28:00Z</dcterms:modified>
</cp:coreProperties>
</file>